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B9" w:rsidRPr="007579BF" w:rsidRDefault="00D349EC" w:rsidP="00CC0C68">
      <w:pPr>
        <w:jc w:val="center"/>
        <w:rPr>
          <w:b/>
          <w:sz w:val="28"/>
          <w:szCs w:val="28"/>
        </w:rPr>
      </w:pPr>
      <w:r w:rsidRPr="007579BF">
        <w:rPr>
          <w:b/>
          <w:sz w:val="28"/>
          <w:szCs w:val="28"/>
        </w:rPr>
        <w:t>Технология оформления перевозки несопровождаем</w:t>
      </w:r>
      <w:r w:rsidR="007579BF">
        <w:rPr>
          <w:b/>
          <w:sz w:val="28"/>
          <w:szCs w:val="28"/>
        </w:rPr>
        <w:t xml:space="preserve">ого ребенка/подростка </w:t>
      </w:r>
      <w:r w:rsidRPr="007579BF">
        <w:rPr>
          <w:b/>
          <w:sz w:val="28"/>
          <w:szCs w:val="28"/>
        </w:rPr>
        <w:t>рейсами</w:t>
      </w:r>
      <w:r w:rsidR="007579BF">
        <w:rPr>
          <w:b/>
          <w:sz w:val="28"/>
          <w:szCs w:val="28"/>
        </w:rPr>
        <w:t xml:space="preserve"> </w:t>
      </w:r>
      <w:r w:rsidRPr="007579BF">
        <w:rPr>
          <w:b/>
          <w:sz w:val="28"/>
          <w:szCs w:val="28"/>
        </w:rPr>
        <w:t>ПАО «Авиакомпания «</w:t>
      </w:r>
      <w:proofErr w:type="spellStart"/>
      <w:r w:rsidRPr="007579BF">
        <w:rPr>
          <w:b/>
          <w:sz w:val="28"/>
          <w:szCs w:val="28"/>
        </w:rPr>
        <w:t>ЮТэйр</w:t>
      </w:r>
      <w:proofErr w:type="spellEnd"/>
      <w:r w:rsidRPr="007579BF">
        <w:rPr>
          <w:b/>
          <w:sz w:val="28"/>
          <w:szCs w:val="28"/>
        </w:rPr>
        <w:t>»</w:t>
      </w:r>
    </w:p>
    <w:p w:rsidR="00384511" w:rsidRPr="005219BC" w:rsidRDefault="00384511" w:rsidP="00384511">
      <w:pPr>
        <w:autoSpaceDE w:val="0"/>
        <w:autoSpaceDN w:val="0"/>
        <w:adjustRightInd w:val="0"/>
      </w:pPr>
    </w:p>
    <w:p w:rsidR="00804303" w:rsidRPr="005219BC" w:rsidRDefault="00804303" w:rsidP="005219BC">
      <w:pPr>
        <w:autoSpaceDE w:val="0"/>
        <w:autoSpaceDN w:val="0"/>
        <w:adjustRightInd w:val="0"/>
        <w:jc w:val="both"/>
      </w:pPr>
      <w:r w:rsidRPr="005219BC">
        <w:t>ПАО «Авиакомпания «</w:t>
      </w:r>
      <w:proofErr w:type="spellStart"/>
      <w:r w:rsidRPr="005219BC">
        <w:t>ЮТэйр</w:t>
      </w:r>
      <w:proofErr w:type="spellEnd"/>
      <w:r w:rsidRPr="005219BC">
        <w:t>» оказывает услугу по перевозке н</w:t>
      </w:r>
      <w:r w:rsidR="00384511" w:rsidRPr="005219BC">
        <w:t>есопровождаемы</w:t>
      </w:r>
      <w:r w:rsidRPr="005219BC">
        <w:t xml:space="preserve">х </w:t>
      </w:r>
      <w:r w:rsidR="00384511" w:rsidRPr="005219BC">
        <w:t>дет</w:t>
      </w:r>
      <w:r w:rsidRPr="005219BC">
        <w:t>ей в возрасте от 5 до 12 лет</w:t>
      </w:r>
      <w:r w:rsidR="009150BF">
        <w:t xml:space="preserve"> и подростков </w:t>
      </w:r>
      <w:r w:rsidR="00FA568F">
        <w:t xml:space="preserve">в возрасте </w:t>
      </w:r>
      <w:r w:rsidRPr="005219BC">
        <w:t>до 16 лет.</w:t>
      </w:r>
      <w:r w:rsidR="00871374">
        <w:t xml:space="preserve"> Услуга предоставляется </w:t>
      </w:r>
      <w:r w:rsidR="00871374" w:rsidRPr="00871374">
        <w:t xml:space="preserve">на всех прямых </w:t>
      </w:r>
      <w:r w:rsidR="0027772A">
        <w:t xml:space="preserve">регулярных </w:t>
      </w:r>
      <w:r w:rsidR="00871374" w:rsidRPr="00871374">
        <w:t>рейсах авиакомпании,</w:t>
      </w:r>
      <w:r w:rsidR="00871374">
        <w:t xml:space="preserve"> </w:t>
      </w:r>
      <w:r w:rsidR="00871374" w:rsidRPr="00871374">
        <w:t>где "</w:t>
      </w:r>
      <w:proofErr w:type="spellStart"/>
      <w:r w:rsidR="00871374">
        <w:t>ЮТ</w:t>
      </w:r>
      <w:r w:rsidR="00871374" w:rsidRPr="00871374">
        <w:t>эйр</w:t>
      </w:r>
      <w:proofErr w:type="spellEnd"/>
      <w:r w:rsidR="00871374" w:rsidRPr="00871374">
        <w:t>" является оперирующим перевозчиком.</w:t>
      </w:r>
      <w:r w:rsidR="009150BF">
        <w:t xml:space="preserve"> На </w:t>
      </w:r>
      <w:proofErr w:type="spellStart"/>
      <w:r w:rsidR="009150BF">
        <w:t>трансферных</w:t>
      </w:r>
      <w:proofErr w:type="spellEnd"/>
      <w:r w:rsidR="009150BF">
        <w:t xml:space="preserve"> маршрутах услуга не предоставляется.</w:t>
      </w:r>
    </w:p>
    <w:p w:rsidR="00804303" w:rsidRPr="005219BC" w:rsidRDefault="00804303" w:rsidP="005219BC">
      <w:pPr>
        <w:autoSpaceDE w:val="0"/>
        <w:autoSpaceDN w:val="0"/>
        <w:adjustRightInd w:val="0"/>
        <w:jc w:val="both"/>
      </w:pPr>
    </w:p>
    <w:p w:rsidR="00355AE9" w:rsidRDefault="00804303" w:rsidP="005219BC">
      <w:pPr>
        <w:autoSpaceDE w:val="0"/>
        <w:autoSpaceDN w:val="0"/>
        <w:adjustRightInd w:val="0"/>
        <w:jc w:val="both"/>
      </w:pPr>
      <w:r w:rsidRPr="005219BC">
        <w:t xml:space="preserve">Оформление </w:t>
      </w:r>
      <w:r w:rsidR="00CC0C68">
        <w:t xml:space="preserve">авиабилета </w:t>
      </w:r>
      <w:r w:rsidRPr="005219BC">
        <w:t xml:space="preserve">производится по </w:t>
      </w:r>
      <w:r w:rsidR="00355AE9">
        <w:t xml:space="preserve">любому </w:t>
      </w:r>
      <w:r w:rsidR="00B61796">
        <w:t xml:space="preserve">доступному </w:t>
      </w:r>
      <w:r w:rsidRPr="005219BC">
        <w:t>тариф</w:t>
      </w:r>
      <w:r w:rsidR="00355AE9">
        <w:t>у</w:t>
      </w:r>
      <w:r w:rsidR="00372CBB">
        <w:t xml:space="preserve"> экономического класса обслуживания</w:t>
      </w:r>
      <w:r w:rsidRPr="005219BC">
        <w:t xml:space="preserve"> с учетом скидки для детей в возрасте до 12 лет.</w:t>
      </w:r>
      <w:r w:rsidR="00C54A3E">
        <w:t xml:space="preserve"> </w:t>
      </w:r>
    </w:p>
    <w:p w:rsidR="006B4D65" w:rsidRPr="00355AE9" w:rsidRDefault="006B4D65" w:rsidP="005219BC">
      <w:pPr>
        <w:autoSpaceDE w:val="0"/>
        <w:autoSpaceDN w:val="0"/>
        <w:adjustRightInd w:val="0"/>
        <w:jc w:val="both"/>
      </w:pPr>
    </w:p>
    <w:p w:rsidR="00B10DA3" w:rsidRDefault="00B10DA3" w:rsidP="00B10DA3">
      <w:pPr>
        <w:autoSpaceDE w:val="0"/>
        <w:autoSpaceDN w:val="0"/>
        <w:adjustRightInd w:val="0"/>
        <w:jc w:val="both"/>
      </w:pPr>
      <w:r>
        <w:t xml:space="preserve">Плата за услугу по перевозке под наблюдением авиакомпании оформляется </w:t>
      </w:r>
      <w:r w:rsidR="00903D35">
        <w:t xml:space="preserve">одновременно с </w:t>
      </w:r>
      <w:r>
        <w:t>авиабилет</w:t>
      </w:r>
      <w:r w:rsidR="00903D35">
        <w:t>ом</w:t>
      </w:r>
      <w:r>
        <w:t xml:space="preserve"> на</w:t>
      </w:r>
      <w:r w:rsidR="00296F62">
        <w:t xml:space="preserve"> ЭМД-А (наименование услуги «Несопровождаемый ребенок», </w:t>
      </w:r>
      <w:r w:rsidR="00296F62">
        <w:rPr>
          <w:lang w:val="en-US"/>
        </w:rPr>
        <w:t>RFISC</w:t>
      </w:r>
      <w:r w:rsidR="00296F62" w:rsidRPr="00CC0C68">
        <w:t xml:space="preserve"> 0</w:t>
      </w:r>
      <w:r w:rsidR="00296F62">
        <w:rPr>
          <w:lang w:val="en-US"/>
        </w:rPr>
        <w:t>BH</w:t>
      </w:r>
      <w:r w:rsidR="00296F62">
        <w:t>).</w:t>
      </w:r>
      <w:r w:rsidR="00871374">
        <w:t xml:space="preserve"> В случае отказа от перевозки или от услуги </w:t>
      </w:r>
      <w:r w:rsidR="00172BFA">
        <w:t>«Несопровождаемый ребенок»</w:t>
      </w:r>
      <w:r w:rsidR="00871374">
        <w:t xml:space="preserve"> плата подлежит возврату.</w:t>
      </w:r>
    </w:p>
    <w:p w:rsidR="00C62921" w:rsidRDefault="00C62921" w:rsidP="00B10DA3">
      <w:pPr>
        <w:autoSpaceDE w:val="0"/>
        <w:autoSpaceDN w:val="0"/>
        <w:adjustRightInd w:val="0"/>
        <w:jc w:val="both"/>
      </w:pPr>
    </w:p>
    <w:p w:rsidR="00C62921" w:rsidRDefault="00C62921" w:rsidP="00B10DA3">
      <w:pPr>
        <w:autoSpaceDE w:val="0"/>
        <w:autoSpaceDN w:val="0"/>
        <w:adjustRightInd w:val="0"/>
        <w:jc w:val="both"/>
      </w:pPr>
      <w:r>
        <w:t>Информация по оформлению перевозки несопровождаемых детей размещена в информационном разделе авиакомпан</w:t>
      </w:r>
      <w:proofErr w:type="gramStart"/>
      <w:r>
        <w:t>ии ИА/Ю</w:t>
      </w:r>
      <w:proofErr w:type="gramEnd"/>
      <w:r>
        <w:t>Т/15/4/1.</w:t>
      </w:r>
    </w:p>
    <w:p w:rsidR="00CC0C68" w:rsidRDefault="00CC0C68" w:rsidP="005219BC">
      <w:pPr>
        <w:autoSpaceDE w:val="0"/>
        <w:autoSpaceDN w:val="0"/>
        <w:adjustRightInd w:val="0"/>
        <w:jc w:val="both"/>
      </w:pPr>
    </w:p>
    <w:p w:rsidR="006B4D65" w:rsidRDefault="006B4D65" w:rsidP="006B4D65">
      <w:pPr>
        <w:pStyle w:val="1"/>
        <w:numPr>
          <w:ilvl w:val="0"/>
          <w:numId w:val="3"/>
        </w:numPr>
        <w:rPr>
          <w:b/>
        </w:rPr>
      </w:pPr>
      <w:r w:rsidRPr="006B4D65">
        <w:rPr>
          <w:b/>
        </w:rPr>
        <w:t xml:space="preserve">Порядок действий при оформлении перевозки несопровождаемому ребенку. </w:t>
      </w:r>
    </w:p>
    <w:p w:rsidR="00612CFF" w:rsidRDefault="00612CFF" w:rsidP="00612CFF">
      <w:pPr>
        <w:pStyle w:val="1"/>
        <w:ind w:left="360"/>
        <w:rPr>
          <w:b/>
        </w:rPr>
      </w:pPr>
    </w:p>
    <w:p w:rsidR="005219BC" w:rsidRDefault="00E7790C" w:rsidP="006B4D65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Создать </w:t>
      </w:r>
      <w:r w:rsidR="006B4D65">
        <w:t>бронирование</w:t>
      </w:r>
      <w:r w:rsidR="005219BC" w:rsidRPr="005219BC">
        <w:t xml:space="preserve"> в любом доступном классе бронирования экономического класса</w:t>
      </w:r>
      <w:r w:rsidR="005219BC">
        <w:t xml:space="preserve"> </w:t>
      </w:r>
      <w:r w:rsidR="005219BC" w:rsidRPr="005219BC">
        <w:t>обслуживания</w:t>
      </w:r>
      <w:r w:rsidR="005219BC">
        <w:t xml:space="preserve">. </w:t>
      </w:r>
    </w:p>
    <w:p w:rsidR="006B4D65" w:rsidRDefault="006B4D65" w:rsidP="005219BC">
      <w:pPr>
        <w:autoSpaceDE w:val="0"/>
        <w:autoSpaceDN w:val="0"/>
        <w:adjustRightInd w:val="0"/>
        <w:jc w:val="both"/>
      </w:pPr>
    </w:p>
    <w:p w:rsidR="001C20C2" w:rsidRDefault="006B4D65" w:rsidP="005219BC">
      <w:pPr>
        <w:autoSpaceDE w:val="0"/>
        <w:autoSpaceDN w:val="0"/>
        <w:adjustRightInd w:val="0"/>
        <w:jc w:val="both"/>
      </w:pPr>
      <w:r>
        <w:t xml:space="preserve">      2.  </w:t>
      </w:r>
      <w:r w:rsidR="00E7790C">
        <w:t xml:space="preserve">Обязательно </w:t>
      </w:r>
      <w:r w:rsidR="006F22FA">
        <w:t>указать</w:t>
      </w:r>
      <w:r w:rsidR="001C20C2">
        <w:t xml:space="preserve"> в бронировани</w:t>
      </w:r>
      <w:r w:rsidR="006F22FA">
        <w:t>и</w:t>
      </w:r>
      <w:r w:rsidR="001C20C2">
        <w:t>:</w:t>
      </w:r>
    </w:p>
    <w:p w:rsidR="00342104" w:rsidRDefault="001C20C2" w:rsidP="00A41787">
      <w:pPr>
        <w:autoSpaceDE w:val="0"/>
        <w:autoSpaceDN w:val="0"/>
        <w:adjustRightInd w:val="0"/>
        <w:ind w:firstLine="708"/>
        <w:jc w:val="both"/>
      </w:pPr>
      <w:r>
        <w:t xml:space="preserve">- категорию пассажира: </w:t>
      </w:r>
    </w:p>
    <w:p w:rsidR="001C20C2" w:rsidRDefault="00342104" w:rsidP="005219BC">
      <w:pPr>
        <w:autoSpaceDE w:val="0"/>
        <w:autoSpaceDN w:val="0"/>
        <w:adjustRightInd w:val="0"/>
        <w:jc w:val="both"/>
      </w:pPr>
      <w:r>
        <w:t xml:space="preserve">             </w:t>
      </w:r>
      <w:r w:rsidR="00A41787">
        <w:tab/>
      </w:r>
      <w:r w:rsidR="001C20C2">
        <w:t xml:space="preserve">АГА - для ребенка в </w:t>
      </w:r>
      <w:r w:rsidR="001C20C2" w:rsidRPr="005219BC">
        <w:t>возрасте от 5 до 12 лет</w:t>
      </w:r>
      <w:r w:rsidR="001C20C2">
        <w:t>;</w:t>
      </w:r>
    </w:p>
    <w:p w:rsidR="001C20C2" w:rsidRDefault="001C20C2" w:rsidP="005219BC">
      <w:pPr>
        <w:autoSpaceDE w:val="0"/>
        <w:autoSpaceDN w:val="0"/>
        <w:adjustRightInd w:val="0"/>
        <w:jc w:val="both"/>
      </w:pPr>
      <w:r>
        <w:t xml:space="preserve">             </w:t>
      </w:r>
      <w:r w:rsidR="00A41787">
        <w:tab/>
      </w:r>
      <w:proofErr w:type="gramStart"/>
      <w:r>
        <w:rPr>
          <w:lang w:val="en-US"/>
        </w:rPr>
        <w:t>ZXU</w:t>
      </w:r>
      <w:r w:rsidRPr="001C20C2">
        <w:t xml:space="preserve"> – </w:t>
      </w:r>
      <w:r>
        <w:t xml:space="preserve">для подростка </w:t>
      </w:r>
      <w:r w:rsidRPr="005219BC">
        <w:t>в возрасте от 12 до 16 лет</w:t>
      </w:r>
      <w:r>
        <w:t>.</w:t>
      </w:r>
      <w:proofErr w:type="gramEnd"/>
      <w:r w:rsidRPr="005219BC">
        <w:t xml:space="preserve">                                   </w:t>
      </w:r>
    </w:p>
    <w:p w:rsidR="00A41787" w:rsidRDefault="001C20C2" w:rsidP="00A41787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5219BC" w:rsidRPr="005219BC">
        <w:t xml:space="preserve">ремарку </w:t>
      </w:r>
      <w:r>
        <w:t xml:space="preserve">на </w:t>
      </w:r>
      <w:proofErr w:type="spellStart"/>
      <w:r w:rsidR="005219BC" w:rsidRPr="005219BC">
        <w:t>спецобслуживани</w:t>
      </w:r>
      <w:r>
        <w:t>е</w:t>
      </w:r>
      <w:proofErr w:type="spellEnd"/>
      <w:r w:rsidR="005219BC" w:rsidRPr="005219BC">
        <w:t xml:space="preserve"> </w:t>
      </w:r>
      <w:r>
        <w:t>РБСП</w:t>
      </w:r>
      <w:r w:rsidR="00432DEF" w:rsidRPr="00432DEF">
        <w:t xml:space="preserve"> </w:t>
      </w:r>
      <w:r w:rsidR="00432DEF">
        <w:t>(</w:t>
      </w:r>
      <w:r w:rsidR="00432DEF">
        <w:rPr>
          <w:lang w:val="en-US"/>
        </w:rPr>
        <w:t>UMNR</w:t>
      </w:r>
      <w:r w:rsidR="00432DEF" w:rsidRPr="00432DEF">
        <w:t>)</w:t>
      </w:r>
      <w:r>
        <w:t xml:space="preserve"> – </w:t>
      </w:r>
      <w:r w:rsidR="005219BC" w:rsidRPr="005219BC">
        <w:t>несопровождаемый</w:t>
      </w:r>
      <w:r>
        <w:t xml:space="preserve"> </w:t>
      </w:r>
      <w:r w:rsidR="005219BC" w:rsidRPr="005219BC">
        <w:t xml:space="preserve">ребенок </w:t>
      </w:r>
      <w:proofErr w:type="gramStart"/>
      <w:r w:rsidR="005219BC" w:rsidRPr="005219BC">
        <w:t>с</w:t>
      </w:r>
      <w:proofErr w:type="gramEnd"/>
    </w:p>
    <w:p w:rsidR="001C20C2" w:rsidRDefault="005219BC" w:rsidP="00A41787">
      <w:pPr>
        <w:autoSpaceDE w:val="0"/>
        <w:autoSpaceDN w:val="0"/>
        <w:adjustRightInd w:val="0"/>
        <w:ind w:firstLine="708"/>
        <w:jc w:val="both"/>
      </w:pPr>
      <w:r w:rsidRPr="005219BC">
        <w:t xml:space="preserve"> указанием</w:t>
      </w:r>
      <w:r w:rsidR="00432DEF" w:rsidRPr="00432DEF">
        <w:t xml:space="preserve"> </w:t>
      </w:r>
      <w:r w:rsidRPr="005219BC">
        <w:t xml:space="preserve"> возраста.    </w:t>
      </w:r>
    </w:p>
    <w:p w:rsidR="001C20C2" w:rsidRDefault="005219BC" w:rsidP="00342104">
      <w:pPr>
        <w:autoSpaceDE w:val="0"/>
        <w:autoSpaceDN w:val="0"/>
        <w:adjustRightInd w:val="0"/>
        <w:ind w:left="708"/>
        <w:jc w:val="both"/>
      </w:pPr>
      <w:r w:rsidRPr="005219BC">
        <w:t xml:space="preserve"> </w:t>
      </w:r>
      <w:r w:rsidR="00A41787">
        <w:tab/>
      </w:r>
      <w:r w:rsidR="001C20C2">
        <w:t>Ф</w:t>
      </w:r>
      <w:r w:rsidRPr="005219BC">
        <w:t>ормат запроса: 3</w:t>
      </w:r>
      <w:r w:rsidR="001C20C2">
        <w:t>С</w:t>
      </w:r>
      <w:r w:rsidR="00432DEF">
        <w:t>1</w:t>
      </w:r>
      <w:r w:rsidR="001C20C2">
        <w:t>П</w:t>
      </w:r>
      <w:r w:rsidR="00432DEF">
        <w:t xml:space="preserve">1 РБСП </w:t>
      </w:r>
      <w:r w:rsidR="00612CFF">
        <w:t>7</w:t>
      </w:r>
      <w:r w:rsidR="00432DEF">
        <w:t>лет</w:t>
      </w:r>
    </w:p>
    <w:p w:rsidR="000A76FB" w:rsidRDefault="000A76FB" w:rsidP="00342104">
      <w:pPr>
        <w:autoSpaceDE w:val="0"/>
        <w:autoSpaceDN w:val="0"/>
        <w:adjustRightInd w:val="0"/>
        <w:ind w:left="708"/>
        <w:jc w:val="both"/>
      </w:pPr>
      <w:r>
        <w:tab/>
        <w:t>Где:</w:t>
      </w:r>
    </w:p>
    <w:p w:rsidR="00432DEF" w:rsidRDefault="00432DEF" w:rsidP="00342104">
      <w:pPr>
        <w:autoSpaceDE w:val="0"/>
        <w:autoSpaceDN w:val="0"/>
        <w:adjustRightInd w:val="0"/>
        <w:ind w:left="708"/>
        <w:jc w:val="both"/>
      </w:pPr>
      <w:r>
        <w:t xml:space="preserve">  </w:t>
      </w:r>
      <w:r w:rsidR="00A41787">
        <w:tab/>
      </w:r>
      <w:r>
        <w:t>3 – код запроса</w:t>
      </w:r>
    </w:p>
    <w:p w:rsidR="00432DEF" w:rsidRPr="00432DEF" w:rsidRDefault="00432DEF" w:rsidP="00342104">
      <w:pPr>
        <w:autoSpaceDE w:val="0"/>
        <w:autoSpaceDN w:val="0"/>
        <w:adjustRightInd w:val="0"/>
        <w:ind w:left="708"/>
        <w:jc w:val="both"/>
      </w:pPr>
      <w:r>
        <w:t xml:space="preserve"> </w:t>
      </w:r>
      <w:r w:rsidRPr="00432DEF">
        <w:t xml:space="preserve"> </w:t>
      </w:r>
      <w:r w:rsidR="00A41787">
        <w:tab/>
      </w:r>
      <w:r w:rsidRPr="00432DEF">
        <w:t>С</w:t>
      </w:r>
      <w:proofErr w:type="gramStart"/>
      <w:r w:rsidRPr="00432DEF">
        <w:t>1</w:t>
      </w:r>
      <w:proofErr w:type="gramEnd"/>
      <w:r w:rsidRPr="00432DEF">
        <w:t xml:space="preserve"> - первый сегмент                                                             </w:t>
      </w:r>
    </w:p>
    <w:p w:rsidR="00432DEF" w:rsidRPr="00432DEF" w:rsidRDefault="00432DEF" w:rsidP="00342104">
      <w:pPr>
        <w:autoSpaceDE w:val="0"/>
        <w:autoSpaceDN w:val="0"/>
        <w:adjustRightInd w:val="0"/>
        <w:ind w:left="708"/>
        <w:jc w:val="both"/>
      </w:pPr>
      <w:r w:rsidRPr="00432DEF">
        <w:t xml:space="preserve">  </w:t>
      </w:r>
      <w:r w:rsidR="00A41787">
        <w:tab/>
      </w:r>
      <w:r w:rsidRPr="00432DEF">
        <w:t>П</w:t>
      </w:r>
      <w:proofErr w:type="gramStart"/>
      <w:r w:rsidRPr="00432DEF">
        <w:t>1</w:t>
      </w:r>
      <w:proofErr w:type="gramEnd"/>
      <w:r w:rsidRPr="00432DEF">
        <w:t xml:space="preserve"> - первый пассажир                                                            </w:t>
      </w:r>
    </w:p>
    <w:p w:rsidR="00CC0C68" w:rsidRDefault="00432DEF" w:rsidP="00342104">
      <w:pPr>
        <w:autoSpaceDE w:val="0"/>
        <w:autoSpaceDN w:val="0"/>
        <w:adjustRightInd w:val="0"/>
        <w:ind w:left="708"/>
        <w:jc w:val="both"/>
      </w:pPr>
      <w:r>
        <w:t xml:space="preserve">  </w:t>
      </w:r>
      <w:r w:rsidR="00A41787">
        <w:tab/>
      </w:r>
      <w:r w:rsidRPr="00432DEF">
        <w:t>РБСП</w:t>
      </w:r>
      <w:r>
        <w:t xml:space="preserve"> </w:t>
      </w:r>
      <w:r w:rsidRPr="00432DEF">
        <w:t xml:space="preserve">- код ремарки </w:t>
      </w:r>
      <w:proofErr w:type="spellStart"/>
      <w:r w:rsidRPr="00432DEF">
        <w:t>спецобслуживания</w:t>
      </w:r>
      <w:proofErr w:type="spellEnd"/>
      <w:r w:rsidRPr="00432DEF">
        <w:t xml:space="preserve">                                  </w:t>
      </w:r>
    </w:p>
    <w:p w:rsidR="00432DEF" w:rsidRDefault="00CC0C68" w:rsidP="00342104">
      <w:pPr>
        <w:autoSpaceDE w:val="0"/>
        <w:autoSpaceDN w:val="0"/>
        <w:adjustRightInd w:val="0"/>
        <w:ind w:left="708"/>
        <w:jc w:val="both"/>
      </w:pPr>
      <w:r>
        <w:t xml:space="preserve">  </w:t>
      </w:r>
      <w:r w:rsidR="00A41787">
        <w:tab/>
      </w:r>
      <w:r w:rsidR="00612CFF">
        <w:t>7</w:t>
      </w:r>
      <w:r>
        <w:t xml:space="preserve"> лет -</w:t>
      </w:r>
      <w:r w:rsidR="00432DEF" w:rsidRPr="00432DEF">
        <w:t xml:space="preserve"> </w:t>
      </w:r>
      <w:r w:rsidRPr="00432DEF">
        <w:t>возраст ребенк</w:t>
      </w:r>
      <w:r>
        <w:t>а. Ук</w:t>
      </w:r>
      <w:r w:rsidRPr="00432DEF">
        <w:t>азывается обязательно</w:t>
      </w:r>
      <w:r w:rsidR="00263405">
        <w:t>!</w:t>
      </w:r>
      <w:r w:rsidR="00432DEF" w:rsidRPr="00432DEF">
        <w:t xml:space="preserve"> </w:t>
      </w:r>
    </w:p>
    <w:p w:rsidR="0051736F" w:rsidRDefault="0051736F" w:rsidP="0051736F">
      <w:pPr>
        <w:autoSpaceDE w:val="0"/>
        <w:autoSpaceDN w:val="0"/>
        <w:adjustRightInd w:val="0"/>
        <w:jc w:val="both"/>
      </w:pPr>
    </w:p>
    <w:p w:rsidR="00C54A3E" w:rsidRDefault="00C54A3E" w:rsidP="0051736F">
      <w:pPr>
        <w:autoSpaceDE w:val="0"/>
        <w:autoSpaceDN w:val="0"/>
        <w:adjustRightInd w:val="0"/>
        <w:jc w:val="both"/>
      </w:pPr>
      <w:r>
        <w:t>Пример бронирования:</w:t>
      </w:r>
    </w:p>
    <w:p w:rsidR="000F4118" w:rsidRDefault="00586B8C" w:rsidP="006B4D65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>
            <wp:extent cx="5943600" cy="142875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90C" w:rsidRDefault="00E7790C" w:rsidP="00E7790C">
      <w:pPr>
        <w:autoSpaceDE w:val="0"/>
        <w:autoSpaceDN w:val="0"/>
        <w:adjustRightInd w:val="0"/>
        <w:ind w:firstLine="708"/>
        <w:jc w:val="both"/>
      </w:pPr>
    </w:p>
    <w:p w:rsidR="00E7790C" w:rsidRDefault="00E17293" w:rsidP="00E7790C">
      <w:pPr>
        <w:autoSpaceDE w:val="0"/>
        <w:autoSpaceDN w:val="0"/>
        <w:adjustRightInd w:val="0"/>
        <w:ind w:firstLine="708"/>
        <w:jc w:val="both"/>
      </w:pPr>
      <w:r>
        <w:t xml:space="preserve">После подтверждения услуги авиакомпанией статус </w:t>
      </w:r>
      <w:r w:rsidR="000A76FB">
        <w:t xml:space="preserve">ремарки на </w:t>
      </w:r>
      <w:proofErr w:type="spellStart"/>
      <w:r w:rsidR="000A76FB">
        <w:t>спецобслуживание</w:t>
      </w:r>
      <w:proofErr w:type="spellEnd"/>
      <w:r w:rsidR="000A76FB">
        <w:t xml:space="preserve"> </w:t>
      </w:r>
      <w:r>
        <w:t xml:space="preserve">РБСП изменится на </w:t>
      </w:r>
      <w:r>
        <w:rPr>
          <w:lang w:val="en-US"/>
        </w:rPr>
        <w:t>HK</w:t>
      </w:r>
      <w:r w:rsidR="00E7790C">
        <w:t>.  В</w:t>
      </w:r>
      <w:r w:rsidR="00877FD2">
        <w:t xml:space="preserve"> бронировании сформируется </w:t>
      </w:r>
      <w:r w:rsidR="00CE45EC">
        <w:t>СВС</w:t>
      </w:r>
      <w:r w:rsidR="00877FD2">
        <w:t xml:space="preserve"> элемент 0</w:t>
      </w:r>
      <w:r w:rsidR="00877FD2">
        <w:rPr>
          <w:lang w:val="en-US"/>
        </w:rPr>
        <w:t>BH</w:t>
      </w:r>
      <w:r w:rsidR="00586B8C">
        <w:t xml:space="preserve"> «Несопровождаемы</w:t>
      </w:r>
      <w:r w:rsidR="00C42EAA">
        <w:t>й</w:t>
      </w:r>
      <w:r w:rsidR="00586B8C">
        <w:t xml:space="preserve"> ребенок»</w:t>
      </w:r>
      <w:r w:rsidR="00877FD2">
        <w:t xml:space="preserve"> </w:t>
      </w:r>
      <w:r w:rsidR="00936BDE">
        <w:t xml:space="preserve">со статусом </w:t>
      </w:r>
      <w:r w:rsidR="00936BDE">
        <w:rPr>
          <w:lang w:val="en-US"/>
        </w:rPr>
        <w:t>HD</w:t>
      </w:r>
      <w:r w:rsidR="00936BDE">
        <w:t xml:space="preserve"> </w:t>
      </w:r>
      <w:r w:rsidR="00877FD2">
        <w:t xml:space="preserve">для оформления платы за услугу </w:t>
      </w:r>
      <w:r w:rsidR="00586B8C">
        <w:t>по перевозке под наблюдением авиакомпании.</w:t>
      </w:r>
      <w:r w:rsidR="00E7790C">
        <w:t xml:space="preserve"> </w:t>
      </w:r>
    </w:p>
    <w:p w:rsidR="00D34733" w:rsidRDefault="00D34733" w:rsidP="00E7790C">
      <w:pPr>
        <w:autoSpaceDE w:val="0"/>
        <w:autoSpaceDN w:val="0"/>
        <w:adjustRightInd w:val="0"/>
        <w:ind w:firstLine="708"/>
        <w:jc w:val="both"/>
      </w:pPr>
    </w:p>
    <w:p w:rsidR="00D34733" w:rsidRDefault="00D34733" w:rsidP="00E7790C">
      <w:pPr>
        <w:autoSpaceDE w:val="0"/>
        <w:autoSpaceDN w:val="0"/>
        <w:adjustRightInd w:val="0"/>
        <w:ind w:firstLine="708"/>
        <w:jc w:val="both"/>
      </w:pPr>
    </w:p>
    <w:p w:rsidR="00D34733" w:rsidRDefault="00D34733" w:rsidP="00E7790C">
      <w:pPr>
        <w:autoSpaceDE w:val="0"/>
        <w:autoSpaceDN w:val="0"/>
        <w:adjustRightInd w:val="0"/>
        <w:ind w:firstLine="708"/>
        <w:jc w:val="both"/>
      </w:pPr>
    </w:p>
    <w:p w:rsidR="00D34733" w:rsidRDefault="00D34733" w:rsidP="00E7790C">
      <w:pPr>
        <w:autoSpaceDE w:val="0"/>
        <w:autoSpaceDN w:val="0"/>
        <w:adjustRightInd w:val="0"/>
        <w:ind w:firstLine="708"/>
        <w:jc w:val="both"/>
      </w:pPr>
    </w:p>
    <w:p w:rsidR="00877FD2" w:rsidRDefault="00877FD2" w:rsidP="0051736F">
      <w:pPr>
        <w:autoSpaceDE w:val="0"/>
        <w:autoSpaceDN w:val="0"/>
        <w:adjustRightInd w:val="0"/>
        <w:jc w:val="both"/>
      </w:pPr>
      <w:r>
        <w:lastRenderedPageBreak/>
        <w:t>Пример бронирования после подтверждения услуги авиакомпанией:</w:t>
      </w:r>
    </w:p>
    <w:p w:rsidR="00263405" w:rsidRDefault="003555FE" w:rsidP="00877FD2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>
            <wp:extent cx="5934075" cy="1714500"/>
            <wp:effectExtent l="19050" t="0" r="9525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5FE" w:rsidRDefault="003555FE" w:rsidP="003555FE">
      <w:pPr>
        <w:pStyle w:val="a5"/>
        <w:autoSpaceDE w:val="0"/>
        <w:autoSpaceDN w:val="0"/>
        <w:adjustRightInd w:val="0"/>
        <w:ind w:left="360"/>
        <w:jc w:val="both"/>
        <w:rPr>
          <w:lang w:val="en-US"/>
        </w:rPr>
      </w:pPr>
    </w:p>
    <w:p w:rsidR="00C54A3E" w:rsidRDefault="0051736F" w:rsidP="003555FE">
      <w:pPr>
        <w:pStyle w:val="a5"/>
        <w:autoSpaceDE w:val="0"/>
        <w:autoSpaceDN w:val="0"/>
        <w:adjustRightInd w:val="0"/>
        <w:ind w:left="360"/>
        <w:jc w:val="both"/>
      </w:pPr>
      <w:r>
        <w:t xml:space="preserve">    </w:t>
      </w:r>
      <w:r w:rsidR="003555FE">
        <w:t>3.</w:t>
      </w:r>
      <w:r>
        <w:t xml:space="preserve"> </w:t>
      </w:r>
      <w:r w:rsidR="006B4D65">
        <w:t xml:space="preserve">Оценить бронирование </w:t>
      </w:r>
      <w:r w:rsidR="00F7586D">
        <w:t>запрос</w:t>
      </w:r>
      <w:r w:rsidR="006B4D65">
        <w:t>ом</w:t>
      </w:r>
      <w:r w:rsidR="00F7586D">
        <w:t xml:space="preserve"> ТВ:</w:t>
      </w:r>
    </w:p>
    <w:p w:rsidR="00F7586D" w:rsidRDefault="003555FE" w:rsidP="005219BC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>
            <wp:extent cx="5934075" cy="2009775"/>
            <wp:effectExtent l="19050" t="0" r="9525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5FE" w:rsidRDefault="006B4D65" w:rsidP="006B4D65">
      <w:pPr>
        <w:autoSpaceDE w:val="0"/>
        <w:autoSpaceDN w:val="0"/>
        <w:adjustRightInd w:val="0"/>
        <w:jc w:val="both"/>
      </w:pPr>
      <w:r>
        <w:t xml:space="preserve">      </w:t>
      </w:r>
    </w:p>
    <w:p w:rsidR="00DE44B3" w:rsidRDefault="006B4D65" w:rsidP="00902DAE">
      <w:pPr>
        <w:autoSpaceDE w:val="0"/>
        <w:autoSpaceDN w:val="0"/>
        <w:adjustRightInd w:val="0"/>
        <w:ind w:firstLine="708"/>
        <w:jc w:val="both"/>
      </w:pPr>
      <w:r>
        <w:t>4.</w:t>
      </w:r>
      <w:r w:rsidR="003555FE">
        <w:t xml:space="preserve"> </w:t>
      </w:r>
      <w:r>
        <w:t>Выбрать вариант оценки</w:t>
      </w:r>
      <w:r w:rsidR="00DE44B3">
        <w:t>.</w:t>
      </w:r>
    </w:p>
    <w:p w:rsidR="00295F03" w:rsidRDefault="00DE44B3" w:rsidP="00295F03">
      <w:pPr>
        <w:autoSpaceDE w:val="0"/>
        <w:autoSpaceDN w:val="0"/>
        <w:adjustRightInd w:val="0"/>
        <w:jc w:val="both"/>
      </w:pPr>
      <w:r>
        <w:t xml:space="preserve">        </w:t>
      </w:r>
      <w:r w:rsidR="00902DAE">
        <w:t xml:space="preserve">     </w:t>
      </w:r>
      <w:r>
        <w:t xml:space="preserve">   </w:t>
      </w:r>
      <w:r w:rsidR="00295F03">
        <w:t>З</w:t>
      </w:r>
      <w:r>
        <w:t>апрос: ВВ</w:t>
      </w:r>
      <w:proofErr w:type="gramStart"/>
      <w:r>
        <w:t>2</w:t>
      </w:r>
      <w:proofErr w:type="gramEnd"/>
      <w:r w:rsidR="00295F03">
        <w:t xml:space="preserve"> </w:t>
      </w:r>
    </w:p>
    <w:p w:rsidR="00887D22" w:rsidRDefault="00295F03" w:rsidP="00295F03">
      <w:pPr>
        <w:autoSpaceDE w:val="0"/>
        <w:autoSpaceDN w:val="0"/>
        <w:adjustRightInd w:val="0"/>
        <w:jc w:val="both"/>
      </w:pPr>
      <w:r>
        <w:t xml:space="preserve"> </w:t>
      </w:r>
      <w:r>
        <w:tab/>
      </w:r>
      <w:r>
        <w:tab/>
      </w:r>
      <w:r w:rsidR="00910187">
        <w:t>Где:</w:t>
      </w:r>
      <w:r>
        <w:t xml:space="preserve"> </w:t>
      </w:r>
    </w:p>
    <w:p w:rsidR="00910187" w:rsidRDefault="006B4D65" w:rsidP="00887D22">
      <w:pPr>
        <w:autoSpaceDE w:val="0"/>
        <w:autoSpaceDN w:val="0"/>
        <w:adjustRightInd w:val="0"/>
        <w:ind w:left="708" w:firstLine="708"/>
        <w:jc w:val="both"/>
      </w:pPr>
      <w:proofErr w:type="gramStart"/>
      <w:r>
        <w:t>ВВ</w:t>
      </w:r>
      <w:proofErr w:type="gramEnd"/>
      <w:r w:rsidR="00910187">
        <w:t xml:space="preserve"> – код запроса</w:t>
      </w:r>
    </w:p>
    <w:p w:rsidR="00E7790C" w:rsidRDefault="00910187" w:rsidP="00295F03">
      <w:pPr>
        <w:autoSpaceDE w:val="0"/>
        <w:autoSpaceDN w:val="0"/>
        <w:adjustRightInd w:val="0"/>
        <w:ind w:left="1416"/>
        <w:jc w:val="both"/>
      </w:pPr>
      <w:r>
        <w:t xml:space="preserve">2 – номер </w:t>
      </w:r>
      <w:r w:rsidR="003555FE">
        <w:t>варианта</w:t>
      </w:r>
      <w:r>
        <w:t xml:space="preserve"> оценки</w:t>
      </w:r>
      <w:r w:rsidR="006B4D65">
        <w:t>.</w:t>
      </w:r>
    </w:p>
    <w:p w:rsidR="00D34733" w:rsidRDefault="006B4D65" w:rsidP="006B4D65">
      <w:pPr>
        <w:autoSpaceDE w:val="0"/>
        <w:autoSpaceDN w:val="0"/>
        <w:adjustRightInd w:val="0"/>
        <w:jc w:val="both"/>
      </w:pPr>
      <w:r>
        <w:t xml:space="preserve">Код тарифа </w:t>
      </w:r>
      <w:r w:rsidR="00D34733">
        <w:t>должен содержать:</w:t>
      </w:r>
    </w:p>
    <w:p w:rsidR="00D34733" w:rsidRDefault="00D34733" w:rsidP="006B4D65">
      <w:pPr>
        <w:autoSpaceDE w:val="0"/>
        <w:autoSpaceDN w:val="0"/>
        <w:adjustRightInd w:val="0"/>
        <w:jc w:val="both"/>
      </w:pPr>
      <w:r>
        <w:t>/</w:t>
      </w:r>
      <w:r>
        <w:rPr>
          <w:lang w:val="en-US"/>
        </w:rPr>
        <w:t>UN</w:t>
      </w:r>
      <w:r w:rsidRPr="00D34733">
        <w:t xml:space="preserve"> </w:t>
      </w:r>
      <w:r>
        <w:t xml:space="preserve">и процент скидки - </w:t>
      </w:r>
      <w:r w:rsidR="006B4D65">
        <w:t>для несопровождаемо</w:t>
      </w:r>
      <w:r w:rsidR="00D60998">
        <w:t xml:space="preserve">го </w:t>
      </w:r>
      <w:r w:rsidR="006B4D65">
        <w:t>ребенк</w:t>
      </w:r>
      <w:r w:rsidR="00D60998">
        <w:t>а</w:t>
      </w:r>
      <w:r>
        <w:t xml:space="preserve">. Например, </w:t>
      </w:r>
      <w:r>
        <w:rPr>
          <w:lang w:val="en-US"/>
        </w:rPr>
        <w:t>LLTOW</w:t>
      </w:r>
      <w:r w:rsidRPr="00355AE9">
        <w:t>/</w:t>
      </w:r>
      <w:r>
        <w:rPr>
          <w:lang w:val="en-US"/>
        </w:rPr>
        <w:t>UN</w:t>
      </w:r>
      <w:r w:rsidRPr="003555FE">
        <w:t>25</w:t>
      </w:r>
      <w:r>
        <w:t>.</w:t>
      </w:r>
    </w:p>
    <w:p w:rsidR="006B4D65" w:rsidRPr="00D34733" w:rsidRDefault="00D34733" w:rsidP="006B4D65">
      <w:pPr>
        <w:autoSpaceDE w:val="0"/>
        <w:autoSpaceDN w:val="0"/>
        <w:adjustRightInd w:val="0"/>
        <w:jc w:val="both"/>
      </w:pPr>
      <w:r>
        <w:t>/</w:t>
      </w:r>
      <w:r>
        <w:rPr>
          <w:lang w:val="en-US"/>
        </w:rPr>
        <w:t>UN</w:t>
      </w:r>
      <w:r>
        <w:t xml:space="preserve"> – для </w:t>
      </w:r>
      <w:r w:rsidR="003555FE">
        <w:t>несопровождаемо</w:t>
      </w:r>
      <w:r>
        <w:t>го</w:t>
      </w:r>
      <w:r w:rsidR="003555FE">
        <w:t xml:space="preserve"> подрост</w:t>
      </w:r>
      <w:r>
        <w:t>ка</w:t>
      </w:r>
      <w:r w:rsidR="006B4D65">
        <w:t xml:space="preserve">. Например, </w:t>
      </w:r>
      <w:r w:rsidR="003555FE">
        <w:rPr>
          <w:lang w:val="en-US"/>
        </w:rPr>
        <w:t>XSTDOW</w:t>
      </w:r>
      <w:r w:rsidR="003555FE" w:rsidRPr="00355AE9">
        <w:t>/</w:t>
      </w:r>
      <w:r w:rsidR="003555FE">
        <w:rPr>
          <w:lang w:val="en-US"/>
        </w:rPr>
        <w:t>UN</w:t>
      </w:r>
      <w:r>
        <w:t>.</w:t>
      </w:r>
    </w:p>
    <w:p w:rsidR="006B4D65" w:rsidRDefault="003555FE" w:rsidP="005219BC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>
            <wp:extent cx="5934075" cy="1733550"/>
            <wp:effectExtent l="19050" t="0" r="9525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733" w:rsidRDefault="00D34733" w:rsidP="00902DAE">
      <w:pPr>
        <w:autoSpaceDE w:val="0"/>
        <w:autoSpaceDN w:val="0"/>
        <w:adjustRightInd w:val="0"/>
        <w:jc w:val="both"/>
      </w:pPr>
    </w:p>
    <w:p w:rsidR="006B4D65" w:rsidRDefault="00902DAE" w:rsidP="00902DAE">
      <w:pPr>
        <w:autoSpaceDE w:val="0"/>
        <w:autoSpaceDN w:val="0"/>
        <w:adjustRightInd w:val="0"/>
        <w:jc w:val="both"/>
      </w:pPr>
      <w:r>
        <w:tab/>
      </w:r>
      <w:r w:rsidR="006B4D65">
        <w:t>5. Оформить авиабилет.</w:t>
      </w:r>
      <w:r w:rsidR="003E45DC">
        <w:t xml:space="preserve"> </w:t>
      </w:r>
    </w:p>
    <w:p w:rsidR="003E45DC" w:rsidRPr="00F7586D" w:rsidRDefault="00CE45EC" w:rsidP="005219BC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>
            <wp:extent cx="5934075" cy="2028825"/>
            <wp:effectExtent l="19050" t="0" r="9525" b="0"/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AE9" w:rsidRDefault="00355AE9" w:rsidP="005219BC">
      <w:pPr>
        <w:autoSpaceDE w:val="0"/>
        <w:autoSpaceDN w:val="0"/>
        <w:adjustRightInd w:val="0"/>
        <w:jc w:val="both"/>
      </w:pPr>
    </w:p>
    <w:p w:rsidR="00CE45EC" w:rsidRDefault="00CE45EC" w:rsidP="00803A68">
      <w:pPr>
        <w:pStyle w:val="1"/>
        <w:widowControl w:val="0"/>
        <w:suppressAutoHyphens/>
        <w:spacing w:after="113"/>
        <w:ind w:left="0"/>
      </w:pPr>
      <w:r>
        <w:t xml:space="preserve">     </w:t>
      </w:r>
      <w:r w:rsidR="0051736F">
        <w:t xml:space="preserve">     </w:t>
      </w:r>
      <w:r>
        <w:t xml:space="preserve"> 6. Оформить ЭМД-А на услугу «Несопровождаемы</w:t>
      </w:r>
      <w:r w:rsidR="00E7790C">
        <w:t>й</w:t>
      </w:r>
      <w:r>
        <w:t xml:space="preserve"> ребенок»</w:t>
      </w:r>
      <w:r w:rsidR="00E7790C">
        <w:t xml:space="preserve"> </w:t>
      </w:r>
      <w:r w:rsidR="00E7790C">
        <w:rPr>
          <w:lang w:val="en-US"/>
        </w:rPr>
        <w:t>RFISC</w:t>
      </w:r>
      <w:r w:rsidR="00E7790C" w:rsidRPr="00E7790C">
        <w:t xml:space="preserve"> 0</w:t>
      </w:r>
      <w:r w:rsidR="00E7790C">
        <w:rPr>
          <w:lang w:val="en-US"/>
        </w:rPr>
        <w:t>BH</w:t>
      </w:r>
      <w:r w:rsidR="00D34733">
        <w:t>:</w:t>
      </w:r>
    </w:p>
    <w:p w:rsidR="00B37E53" w:rsidRDefault="0051736F" w:rsidP="00B37E53">
      <w:pPr>
        <w:pStyle w:val="1"/>
        <w:widowControl w:val="0"/>
        <w:suppressAutoHyphens/>
        <w:spacing w:after="113"/>
        <w:ind w:left="0" w:firstLine="708"/>
      </w:pPr>
      <w:r>
        <w:t xml:space="preserve">   </w:t>
      </w:r>
      <w:r w:rsidR="00CE45EC">
        <w:t xml:space="preserve">- </w:t>
      </w:r>
      <w:r w:rsidR="00D34733">
        <w:t>п</w:t>
      </w:r>
      <w:r w:rsidR="00803A68" w:rsidRPr="00803A68">
        <w:t xml:space="preserve">роверить стоимость услуги </w:t>
      </w:r>
      <w:r w:rsidR="00803A68">
        <w:t xml:space="preserve">«Несопровождаемый ребенок» </w:t>
      </w:r>
      <w:r w:rsidR="00803A68" w:rsidRPr="00803A68">
        <w:t>с помощью</w:t>
      </w:r>
    </w:p>
    <w:p w:rsidR="00803A68" w:rsidRPr="00CE45EC" w:rsidRDefault="0051736F" w:rsidP="00B37E53">
      <w:pPr>
        <w:pStyle w:val="1"/>
        <w:widowControl w:val="0"/>
        <w:suppressAutoHyphens/>
        <w:spacing w:after="113"/>
        <w:ind w:left="0" w:firstLine="708"/>
      </w:pPr>
      <w:r>
        <w:t xml:space="preserve">   </w:t>
      </w:r>
      <w:r w:rsidR="00B37E53">
        <w:t xml:space="preserve"> </w:t>
      </w:r>
      <w:r w:rsidR="00803A68" w:rsidRPr="00803A68">
        <w:t xml:space="preserve"> автоматического расчета.</w:t>
      </w:r>
    </w:p>
    <w:p w:rsidR="00776278" w:rsidRDefault="0051736F" w:rsidP="00B37E53">
      <w:pPr>
        <w:pStyle w:val="1"/>
        <w:widowControl w:val="0"/>
        <w:suppressAutoHyphens/>
        <w:spacing w:after="113"/>
      </w:pPr>
      <w:r>
        <w:t xml:space="preserve">   </w:t>
      </w:r>
      <w:r w:rsidR="00B37E53">
        <w:t xml:space="preserve"> </w:t>
      </w:r>
      <w:r w:rsidR="006B28D4">
        <w:t xml:space="preserve"> З</w:t>
      </w:r>
      <w:r w:rsidR="00CE45EC">
        <w:t>апрос: ТМ/Ф+У</w:t>
      </w:r>
      <w:proofErr w:type="gramStart"/>
      <w:r w:rsidR="00CE45EC">
        <w:t>1</w:t>
      </w:r>
      <w:proofErr w:type="gramEnd"/>
    </w:p>
    <w:p w:rsidR="00CE45EC" w:rsidRPr="00CE45EC" w:rsidRDefault="0051736F" w:rsidP="00B37E53">
      <w:pPr>
        <w:pStyle w:val="1"/>
        <w:widowControl w:val="0"/>
        <w:suppressAutoHyphens/>
        <w:spacing w:after="113"/>
        <w:ind w:left="708" w:firstLine="708"/>
      </w:pPr>
      <w:r>
        <w:t xml:space="preserve"> </w:t>
      </w:r>
      <w:r w:rsidR="00776278">
        <w:t>Г</w:t>
      </w:r>
      <w:r w:rsidR="00CE45EC">
        <w:t>де</w:t>
      </w:r>
      <w:r w:rsidR="00776278">
        <w:t>:</w:t>
      </w:r>
    </w:p>
    <w:p w:rsidR="00803A68" w:rsidRDefault="00CE45EC" w:rsidP="00CE45EC">
      <w:pPr>
        <w:pStyle w:val="1"/>
        <w:widowControl w:val="0"/>
        <w:suppressAutoHyphens/>
        <w:spacing w:after="113"/>
        <w:ind w:left="0"/>
      </w:pPr>
      <w:r>
        <w:t xml:space="preserve">        </w:t>
      </w:r>
      <w:r w:rsidR="00776278">
        <w:t xml:space="preserve"> </w:t>
      </w:r>
      <w:r>
        <w:t xml:space="preserve">   </w:t>
      </w:r>
      <w:r w:rsidR="00B37E53">
        <w:tab/>
      </w:r>
      <w:r w:rsidR="0051736F">
        <w:t xml:space="preserve"> </w:t>
      </w:r>
      <w:r>
        <w:t>ТМ – код запроса</w:t>
      </w:r>
    </w:p>
    <w:p w:rsidR="00CE45EC" w:rsidRDefault="00CE45EC" w:rsidP="00CE45EC">
      <w:pPr>
        <w:pStyle w:val="1"/>
        <w:widowControl w:val="0"/>
        <w:suppressAutoHyphens/>
        <w:spacing w:after="113"/>
        <w:ind w:left="0"/>
      </w:pPr>
      <w:r>
        <w:t xml:space="preserve">        </w:t>
      </w:r>
      <w:r w:rsidR="00776278">
        <w:t xml:space="preserve"> </w:t>
      </w:r>
      <w:r>
        <w:t xml:space="preserve">   </w:t>
      </w:r>
      <w:r w:rsidR="0051736F">
        <w:t xml:space="preserve">            </w:t>
      </w:r>
      <w:r w:rsidRPr="00CE45EC">
        <w:t xml:space="preserve">Ф - тип услуги (дополнительная услуга, связанная с полетом)                     </w:t>
      </w:r>
    </w:p>
    <w:p w:rsidR="00CE45EC" w:rsidRDefault="00CE45EC" w:rsidP="00CE45EC">
      <w:pPr>
        <w:pStyle w:val="1"/>
        <w:widowControl w:val="0"/>
        <w:suppressAutoHyphens/>
        <w:spacing w:after="113"/>
        <w:ind w:left="0"/>
      </w:pPr>
      <w:r>
        <w:t xml:space="preserve">       </w:t>
      </w:r>
      <w:r w:rsidR="00776278">
        <w:t xml:space="preserve"> </w:t>
      </w:r>
      <w:r>
        <w:t xml:space="preserve">    </w:t>
      </w:r>
      <w:r w:rsidR="00B37E53">
        <w:tab/>
      </w:r>
      <w:r w:rsidRPr="00CE45EC">
        <w:t>+У</w:t>
      </w:r>
      <w:proofErr w:type="gramStart"/>
      <w:r w:rsidRPr="00CE45EC">
        <w:t>1</w:t>
      </w:r>
      <w:proofErr w:type="gramEnd"/>
      <w:r w:rsidRPr="00CE45EC">
        <w:t xml:space="preserve"> - номер </w:t>
      </w:r>
      <w:r>
        <w:t>СВС</w:t>
      </w:r>
      <w:r w:rsidRPr="00CE45EC">
        <w:t xml:space="preserve"> элемента в PNR</w:t>
      </w:r>
    </w:p>
    <w:p w:rsidR="00CE45EC" w:rsidRDefault="00CE45EC" w:rsidP="00803A68">
      <w:pPr>
        <w:pStyle w:val="1"/>
        <w:widowControl w:val="0"/>
        <w:suppressAutoHyphens/>
        <w:spacing w:after="113"/>
      </w:pPr>
    </w:p>
    <w:p w:rsidR="00776278" w:rsidRDefault="0051736F" w:rsidP="00B37E53">
      <w:pPr>
        <w:pStyle w:val="1"/>
        <w:widowControl w:val="0"/>
        <w:suppressAutoHyphens/>
        <w:spacing w:after="113"/>
        <w:ind w:left="0" w:firstLine="708"/>
      </w:pPr>
      <w:r>
        <w:t xml:space="preserve">    </w:t>
      </w:r>
      <w:r w:rsidR="00CE45EC">
        <w:t>-</w:t>
      </w:r>
      <w:r w:rsidR="00776278">
        <w:t xml:space="preserve"> </w:t>
      </w:r>
      <w:r w:rsidR="00D34733">
        <w:t>в</w:t>
      </w:r>
      <w:r w:rsidR="00E7790C">
        <w:t>ыпустить ЭМД</w:t>
      </w:r>
      <w:r w:rsidR="00CE45EC" w:rsidRPr="00CE45EC">
        <w:t>.</w:t>
      </w:r>
    </w:p>
    <w:p w:rsidR="00776278" w:rsidRDefault="00776278" w:rsidP="00803A68">
      <w:pPr>
        <w:pStyle w:val="1"/>
        <w:widowControl w:val="0"/>
        <w:suppressAutoHyphens/>
        <w:spacing w:after="113"/>
        <w:ind w:left="0"/>
      </w:pPr>
      <w:r>
        <w:tab/>
      </w:r>
      <w:r w:rsidR="00B37E53">
        <w:t xml:space="preserve"> </w:t>
      </w:r>
      <w:r w:rsidR="0051736F">
        <w:t xml:space="preserve">    </w:t>
      </w:r>
      <w:r w:rsidR="00B37E53">
        <w:t xml:space="preserve"> </w:t>
      </w:r>
      <w:r w:rsidR="00940565">
        <w:t xml:space="preserve">Примеры </w:t>
      </w:r>
      <w:r>
        <w:t>запрос</w:t>
      </w:r>
      <w:r w:rsidR="006B28D4">
        <w:t>ов</w:t>
      </w:r>
      <w:r>
        <w:t xml:space="preserve">: </w:t>
      </w:r>
      <w:r w:rsidRPr="00CE45EC">
        <w:t>ЭМДА/Ф+У</w:t>
      </w:r>
      <w:proofErr w:type="gramStart"/>
      <w:r w:rsidRPr="00CE45EC">
        <w:t>1</w:t>
      </w:r>
      <w:proofErr w:type="gramEnd"/>
      <w:r w:rsidRPr="00CE45EC">
        <w:t xml:space="preserve">                                                                       </w:t>
      </w:r>
    </w:p>
    <w:p w:rsidR="00940565" w:rsidRDefault="00940565" w:rsidP="00803A68">
      <w:pPr>
        <w:pStyle w:val="1"/>
        <w:widowControl w:val="0"/>
        <w:suppressAutoHyphens/>
        <w:spacing w:after="113"/>
        <w:ind w:left="0"/>
      </w:pPr>
      <w:r>
        <w:t xml:space="preserve">                                                    </w:t>
      </w:r>
      <w:r w:rsidRPr="00940565">
        <w:t>ЭМДА/</w:t>
      </w:r>
      <w:r>
        <w:t>Ф+У</w:t>
      </w:r>
      <w:proofErr w:type="gramStart"/>
      <w:r>
        <w:t>1</w:t>
      </w:r>
      <w:proofErr w:type="gramEnd"/>
      <w:r w:rsidRPr="00940565">
        <w:t>/0</w:t>
      </w:r>
      <w:r>
        <w:rPr>
          <w:lang w:val="en-US"/>
        </w:rPr>
        <w:t>BH</w:t>
      </w:r>
      <w:r w:rsidRPr="00940565">
        <w:t>:TEST@MAIL.RU</w:t>
      </w:r>
    </w:p>
    <w:p w:rsidR="00776278" w:rsidRDefault="00776278" w:rsidP="00803A68">
      <w:pPr>
        <w:pStyle w:val="1"/>
        <w:widowControl w:val="0"/>
        <w:suppressAutoHyphens/>
        <w:spacing w:after="113"/>
        <w:ind w:left="0"/>
      </w:pPr>
      <w:r>
        <w:tab/>
      </w:r>
      <w:r w:rsidR="00B37E53">
        <w:tab/>
      </w:r>
      <w:r>
        <w:t>Где:</w:t>
      </w:r>
    </w:p>
    <w:p w:rsidR="00776278" w:rsidRDefault="00776278" w:rsidP="00803A68">
      <w:pPr>
        <w:pStyle w:val="1"/>
        <w:widowControl w:val="0"/>
        <w:suppressAutoHyphens/>
        <w:spacing w:after="113"/>
        <w:ind w:left="0"/>
      </w:pPr>
      <w:r>
        <w:tab/>
      </w:r>
      <w:r w:rsidR="00B37E53">
        <w:tab/>
      </w:r>
      <w:r w:rsidRPr="00CE45EC">
        <w:t>ЭМДА</w:t>
      </w:r>
      <w:r>
        <w:t xml:space="preserve"> – код запроса</w:t>
      </w:r>
    </w:p>
    <w:p w:rsidR="00776278" w:rsidRDefault="00776278" w:rsidP="00776278">
      <w:pPr>
        <w:pStyle w:val="1"/>
        <w:widowControl w:val="0"/>
        <w:suppressAutoHyphens/>
        <w:spacing w:after="113"/>
        <w:ind w:left="0"/>
      </w:pPr>
      <w:r>
        <w:t xml:space="preserve">            </w:t>
      </w:r>
      <w:r w:rsidR="00B37E53">
        <w:tab/>
      </w:r>
      <w:r w:rsidRPr="00CE45EC">
        <w:t xml:space="preserve">Ф - тип услуги (дополнительная услуга, связанная с полетом)                     </w:t>
      </w:r>
    </w:p>
    <w:p w:rsidR="00776278" w:rsidRDefault="00776278" w:rsidP="00776278">
      <w:pPr>
        <w:pStyle w:val="1"/>
        <w:widowControl w:val="0"/>
        <w:suppressAutoHyphens/>
        <w:spacing w:after="113"/>
        <w:ind w:left="0"/>
      </w:pPr>
      <w:r>
        <w:t xml:space="preserve">            </w:t>
      </w:r>
      <w:r w:rsidR="00B37E53">
        <w:tab/>
      </w:r>
      <w:r w:rsidRPr="00CE45EC">
        <w:t>+У</w:t>
      </w:r>
      <w:proofErr w:type="gramStart"/>
      <w:r w:rsidRPr="00CE45EC">
        <w:t>1</w:t>
      </w:r>
      <w:proofErr w:type="gramEnd"/>
      <w:r w:rsidRPr="00CE45EC">
        <w:t xml:space="preserve"> - номер </w:t>
      </w:r>
      <w:r>
        <w:t>СВС</w:t>
      </w:r>
      <w:r w:rsidRPr="00CE45EC">
        <w:t xml:space="preserve"> элемента в PNR</w:t>
      </w:r>
    </w:p>
    <w:p w:rsidR="007B5E34" w:rsidRDefault="007B5E34" w:rsidP="00776278">
      <w:pPr>
        <w:pStyle w:val="1"/>
        <w:widowControl w:val="0"/>
        <w:suppressAutoHyphens/>
        <w:spacing w:after="113"/>
        <w:ind w:left="0"/>
      </w:pPr>
      <w:r>
        <w:tab/>
      </w:r>
      <w:r>
        <w:tab/>
        <w:t>0</w:t>
      </w:r>
      <w:r>
        <w:rPr>
          <w:lang w:val="en-US"/>
        </w:rPr>
        <w:t>BH</w:t>
      </w:r>
      <w:r>
        <w:t xml:space="preserve"> – код услуги  </w:t>
      </w:r>
    </w:p>
    <w:p w:rsidR="007B5E34" w:rsidRPr="007B5E34" w:rsidRDefault="007B5E34" w:rsidP="00776278">
      <w:pPr>
        <w:pStyle w:val="1"/>
        <w:widowControl w:val="0"/>
        <w:suppressAutoHyphens/>
        <w:spacing w:after="113"/>
        <w:ind w:left="0"/>
      </w:pPr>
      <w:r>
        <w:tab/>
      </w:r>
      <w:r>
        <w:tab/>
      </w:r>
      <w:r w:rsidRPr="00940565">
        <w:t>:TEST@MAIL.RU</w:t>
      </w:r>
      <w:r>
        <w:t xml:space="preserve"> – адрес электронной почты</w:t>
      </w:r>
    </w:p>
    <w:p w:rsidR="00C42EAA" w:rsidRDefault="00C42EAA" w:rsidP="00776278">
      <w:pPr>
        <w:pStyle w:val="1"/>
        <w:widowControl w:val="0"/>
        <w:suppressAutoHyphens/>
        <w:spacing w:after="113"/>
        <w:ind w:left="0"/>
      </w:pPr>
    </w:p>
    <w:p w:rsidR="00803A68" w:rsidRDefault="00776278" w:rsidP="00803A68">
      <w:pPr>
        <w:pStyle w:val="1"/>
        <w:widowControl w:val="0"/>
        <w:suppressAutoHyphens/>
        <w:spacing w:after="113"/>
        <w:ind w:left="0"/>
      </w:pPr>
      <w:r>
        <w:t>С</w:t>
      </w:r>
      <w:r w:rsidRPr="00CE45EC">
        <w:t xml:space="preserve">татус </w:t>
      </w:r>
      <w:r>
        <w:t>СВС</w:t>
      </w:r>
      <w:r w:rsidRPr="00CE45EC">
        <w:t xml:space="preserve"> элемента изменится на "</w:t>
      </w:r>
      <w:r>
        <w:rPr>
          <w:lang w:val="en-US"/>
        </w:rPr>
        <w:t>HI</w:t>
      </w:r>
      <w:r w:rsidRPr="00CE45EC">
        <w:t>" и будет содержать номер оформлен</w:t>
      </w:r>
      <w:r>
        <w:t>ного</w:t>
      </w:r>
      <w:r w:rsidRPr="00CE45EC">
        <w:t xml:space="preserve"> </w:t>
      </w:r>
      <w:r>
        <w:t>ЭМД</w:t>
      </w:r>
      <w:r w:rsidRPr="00CE45EC">
        <w:t>.</w:t>
      </w:r>
    </w:p>
    <w:p w:rsidR="00E7790C" w:rsidRDefault="00E7790C" w:rsidP="00803A68">
      <w:pPr>
        <w:pStyle w:val="1"/>
        <w:widowControl w:val="0"/>
        <w:suppressAutoHyphens/>
        <w:spacing w:after="113"/>
        <w:ind w:left="0"/>
      </w:pPr>
    </w:p>
    <w:p w:rsidR="00803A68" w:rsidRDefault="00E7790C" w:rsidP="007B5E34">
      <w:pPr>
        <w:pStyle w:val="1"/>
        <w:widowControl w:val="0"/>
        <w:suppressAutoHyphens/>
        <w:spacing w:after="113"/>
        <w:ind w:left="0"/>
      </w:pPr>
      <w:r>
        <w:t>Пример ЭМД-А на услугу «Несопровождаемы</w:t>
      </w:r>
      <w:r w:rsidR="00C42EAA">
        <w:t>й</w:t>
      </w:r>
      <w:r>
        <w:t xml:space="preserve"> ребенок» </w:t>
      </w:r>
      <w:r w:rsidR="00776278">
        <w:rPr>
          <w:noProof/>
        </w:rPr>
        <w:drawing>
          <wp:inline distT="0" distB="0" distL="0" distR="0">
            <wp:extent cx="5934075" cy="2809875"/>
            <wp:effectExtent l="19050" t="0" r="9525" b="0"/>
            <wp:docPr id="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3A68" w:rsidSect="00D3473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2916"/>
    <w:multiLevelType w:val="hybridMultilevel"/>
    <w:tmpl w:val="1B9EEE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46C16B8"/>
    <w:multiLevelType w:val="hybridMultilevel"/>
    <w:tmpl w:val="F67E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A5A4F"/>
    <w:multiLevelType w:val="hybridMultilevel"/>
    <w:tmpl w:val="D01A05B6"/>
    <w:lvl w:ilvl="0" w:tplc="6F824A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9247E"/>
    <w:multiLevelType w:val="hybridMultilevel"/>
    <w:tmpl w:val="42948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126F9"/>
    <w:multiLevelType w:val="hybridMultilevel"/>
    <w:tmpl w:val="627A5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9EC"/>
    <w:rsid w:val="000A76FB"/>
    <w:rsid w:val="000C3269"/>
    <w:rsid w:val="000F4118"/>
    <w:rsid w:val="00172BFA"/>
    <w:rsid w:val="001A38DB"/>
    <w:rsid w:val="001C20C2"/>
    <w:rsid w:val="00263405"/>
    <w:rsid w:val="0027772A"/>
    <w:rsid w:val="00295F03"/>
    <w:rsid w:val="00296F62"/>
    <w:rsid w:val="002D680D"/>
    <w:rsid w:val="00342104"/>
    <w:rsid w:val="00346BD2"/>
    <w:rsid w:val="003555FE"/>
    <w:rsid w:val="00355AE9"/>
    <w:rsid w:val="00372CBB"/>
    <w:rsid w:val="003738DF"/>
    <w:rsid w:val="00384511"/>
    <w:rsid w:val="003E45DC"/>
    <w:rsid w:val="00432DEF"/>
    <w:rsid w:val="004F11A0"/>
    <w:rsid w:val="0050365F"/>
    <w:rsid w:val="0051736F"/>
    <w:rsid w:val="005219BC"/>
    <w:rsid w:val="00525ADB"/>
    <w:rsid w:val="00533372"/>
    <w:rsid w:val="00586B8C"/>
    <w:rsid w:val="006048A7"/>
    <w:rsid w:val="00612CFF"/>
    <w:rsid w:val="00655623"/>
    <w:rsid w:val="006B28D4"/>
    <w:rsid w:val="006B4D65"/>
    <w:rsid w:val="006D4830"/>
    <w:rsid w:val="006F22FA"/>
    <w:rsid w:val="007579BF"/>
    <w:rsid w:val="00776278"/>
    <w:rsid w:val="007B5E34"/>
    <w:rsid w:val="00803A68"/>
    <w:rsid w:val="00804303"/>
    <w:rsid w:val="00823518"/>
    <w:rsid w:val="008238B9"/>
    <w:rsid w:val="00845A1A"/>
    <w:rsid w:val="00871374"/>
    <w:rsid w:val="00877FD2"/>
    <w:rsid w:val="00887D22"/>
    <w:rsid w:val="008D32A1"/>
    <w:rsid w:val="00902DAE"/>
    <w:rsid w:val="00903D35"/>
    <w:rsid w:val="009051FD"/>
    <w:rsid w:val="00907957"/>
    <w:rsid w:val="00910187"/>
    <w:rsid w:val="009150BF"/>
    <w:rsid w:val="00936BDE"/>
    <w:rsid w:val="00940565"/>
    <w:rsid w:val="00943CAA"/>
    <w:rsid w:val="009C1497"/>
    <w:rsid w:val="00A41787"/>
    <w:rsid w:val="00AC019E"/>
    <w:rsid w:val="00AE7FF6"/>
    <w:rsid w:val="00AF4DC7"/>
    <w:rsid w:val="00B10DA3"/>
    <w:rsid w:val="00B32DD1"/>
    <w:rsid w:val="00B37E53"/>
    <w:rsid w:val="00B61796"/>
    <w:rsid w:val="00BD338B"/>
    <w:rsid w:val="00C12425"/>
    <w:rsid w:val="00C42EAA"/>
    <w:rsid w:val="00C54A3E"/>
    <w:rsid w:val="00C62921"/>
    <w:rsid w:val="00C801BE"/>
    <w:rsid w:val="00CC0C68"/>
    <w:rsid w:val="00CE45EC"/>
    <w:rsid w:val="00D34733"/>
    <w:rsid w:val="00D349EC"/>
    <w:rsid w:val="00D60998"/>
    <w:rsid w:val="00DE44B3"/>
    <w:rsid w:val="00E17293"/>
    <w:rsid w:val="00E349CB"/>
    <w:rsid w:val="00E7790C"/>
    <w:rsid w:val="00E84883"/>
    <w:rsid w:val="00E95846"/>
    <w:rsid w:val="00EF0938"/>
    <w:rsid w:val="00EF1D3B"/>
    <w:rsid w:val="00EF5041"/>
    <w:rsid w:val="00F50EF7"/>
    <w:rsid w:val="00F6324A"/>
    <w:rsid w:val="00F7586D"/>
    <w:rsid w:val="00F771B3"/>
    <w:rsid w:val="00FA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1A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45A1A"/>
    <w:pPr>
      <w:keepNext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45A1A"/>
    <w:rPr>
      <w:b/>
      <w:sz w:val="24"/>
      <w:szCs w:val="24"/>
    </w:rPr>
  </w:style>
  <w:style w:type="paragraph" w:styleId="a3">
    <w:name w:val="Title"/>
    <w:basedOn w:val="a"/>
    <w:link w:val="a4"/>
    <w:qFormat/>
    <w:rsid w:val="00845A1A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845A1A"/>
    <w:rPr>
      <w:b/>
      <w:sz w:val="24"/>
    </w:rPr>
  </w:style>
  <w:style w:type="paragraph" w:styleId="a5">
    <w:name w:val="List Paragraph"/>
    <w:basedOn w:val="a"/>
    <w:uiPriority w:val="34"/>
    <w:qFormat/>
    <w:rsid w:val="00D349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4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A3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B4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monastyreva_sv</dc:creator>
  <cp:lastModifiedBy>monastyreva_sv</cp:lastModifiedBy>
  <cp:revision>39</cp:revision>
  <cp:lastPrinted>2018-01-26T05:20:00Z</cp:lastPrinted>
  <dcterms:created xsi:type="dcterms:W3CDTF">2018-01-25T04:42:00Z</dcterms:created>
  <dcterms:modified xsi:type="dcterms:W3CDTF">2018-01-26T12:45:00Z</dcterms:modified>
</cp:coreProperties>
</file>